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D" w:rsidRDefault="000A72AD"/>
    <w:p w:rsidR="00FC4CE9" w:rsidRDefault="00E148DA" w:rsidP="00E148DA">
      <w:pPr>
        <w:tabs>
          <w:tab w:val="center" w:pos="4536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</w:r>
      <w:r w:rsidR="000A72AD" w:rsidRPr="000A72AD">
        <w:rPr>
          <w:rFonts w:ascii="Verdana" w:hAnsi="Verdana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272571AB" wp14:editId="628672E1">
            <wp:simplePos x="0" y="0"/>
            <wp:positionH relativeFrom="margin">
              <wp:posOffset>-591185</wp:posOffset>
            </wp:positionH>
            <wp:positionV relativeFrom="margin">
              <wp:posOffset>-561975</wp:posOffset>
            </wp:positionV>
            <wp:extent cx="6809740" cy="1143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2AD" w:rsidRPr="000A72AD">
        <w:rPr>
          <w:rFonts w:ascii="Verdana" w:hAnsi="Verdana"/>
          <w:b/>
          <w:sz w:val="32"/>
          <w:szCs w:val="32"/>
        </w:rPr>
        <w:t>Gastfreundschaft am Jakobsweg</w:t>
      </w:r>
    </w:p>
    <w:p w:rsidR="000A72AD" w:rsidRDefault="000A72AD" w:rsidP="003443D8">
      <w:pPr>
        <w:rPr>
          <w:rFonts w:ascii="Verdana" w:hAnsi="Verdana"/>
          <w:b/>
        </w:rPr>
      </w:pPr>
    </w:p>
    <w:p w:rsidR="003443D8" w:rsidRPr="00816609" w:rsidRDefault="003443D8" w:rsidP="003443D8">
      <w:pPr>
        <w:rPr>
          <w:rFonts w:ascii="Verdana" w:hAnsi="Verdana"/>
          <w:b/>
        </w:rPr>
      </w:pPr>
      <w:r w:rsidRPr="00816609">
        <w:rPr>
          <w:rFonts w:ascii="Verdana" w:hAnsi="Verdana"/>
          <w:b/>
        </w:rPr>
        <w:t>Anmeldung und Selbst-Checkliste für „pilgerfreundliche Betriebe“ am Jakobsweg</w:t>
      </w:r>
    </w:p>
    <w:p w:rsidR="007E4068" w:rsidRDefault="007E4068" w:rsidP="003443D8">
      <w:pPr>
        <w:rPr>
          <w:rFonts w:ascii="Verdana" w:hAnsi="Verdana"/>
          <w:b/>
        </w:rPr>
      </w:pPr>
    </w:p>
    <w:p w:rsidR="003443D8" w:rsidRPr="007D0772" w:rsidRDefault="005C5DEC" w:rsidP="009B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Verdana" w:hAnsi="Verdana"/>
          <w:b/>
        </w:rPr>
      </w:pPr>
      <w:r w:rsidRPr="007D0772">
        <w:rPr>
          <w:rFonts w:ascii="Verdana" w:hAnsi="Verdana"/>
          <w:b/>
        </w:rPr>
        <w:t xml:space="preserve">Allgemeine </w:t>
      </w:r>
      <w:r w:rsidR="0075499E" w:rsidRPr="007D0772">
        <w:rPr>
          <w:rFonts w:ascii="Verdana" w:hAnsi="Verdana"/>
          <w:b/>
        </w:rPr>
        <w:t>Mindestkriterien</w:t>
      </w:r>
      <w:r w:rsidR="0023025C" w:rsidRPr="007D0772">
        <w:rPr>
          <w:rFonts w:ascii="Verdana" w:hAnsi="Verdana"/>
          <w:b/>
        </w:rPr>
        <w:t xml:space="preserve"> für Unterkunfts</w:t>
      </w:r>
      <w:r w:rsidR="0075499E" w:rsidRPr="007D0772">
        <w:rPr>
          <w:rFonts w:ascii="Verdana" w:hAnsi="Verdana"/>
          <w:b/>
        </w:rPr>
        <w:t xml:space="preserve">- </w:t>
      </w:r>
      <w:r w:rsidR="0023025C" w:rsidRPr="007D0772">
        <w:rPr>
          <w:rFonts w:ascii="Verdana" w:hAnsi="Verdana"/>
          <w:b/>
        </w:rPr>
        <w:t xml:space="preserve">und Gastronomiebetriebe - </w:t>
      </w:r>
      <w:r w:rsidR="0075499E" w:rsidRPr="007D0772">
        <w:rPr>
          <w:rFonts w:ascii="Verdana" w:hAnsi="Verdana"/>
          <w:b/>
        </w:rPr>
        <w:t>müssen erfüllt werden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75499E" w:rsidTr="0075499E">
        <w:tc>
          <w:tcPr>
            <w:tcW w:w="675" w:type="dxa"/>
          </w:tcPr>
          <w:p w:rsidR="0075499E" w:rsidRPr="0075499E" w:rsidRDefault="0075499E" w:rsidP="003443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7230" w:type="dxa"/>
          </w:tcPr>
          <w:p w:rsidR="0075499E" w:rsidRPr="0075499E" w:rsidRDefault="0075499E" w:rsidP="003443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</w:t>
            </w:r>
          </w:p>
        </w:tc>
        <w:tc>
          <w:tcPr>
            <w:tcW w:w="1307" w:type="dxa"/>
          </w:tcPr>
          <w:p w:rsidR="0075499E" w:rsidRPr="0075499E" w:rsidRDefault="0075499E" w:rsidP="003443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 erfüllt</w:t>
            </w:r>
          </w:p>
        </w:tc>
      </w:tr>
      <w:tr w:rsidR="0075499E" w:rsidRPr="0023025C" w:rsidTr="0075499E">
        <w:tc>
          <w:tcPr>
            <w:tcW w:w="675" w:type="dxa"/>
          </w:tcPr>
          <w:p w:rsidR="0075499E" w:rsidRPr="0023025C" w:rsidRDefault="0023025C" w:rsidP="003443D8">
            <w:pPr>
              <w:rPr>
                <w:rFonts w:ascii="Verdana" w:hAnsi="Verdana"/>
              </w:rPr>
            </w:pPr>
            <w:r w:rsidRPr="0023025C">
              <w:rPr>
                <w:rFonts w:ascii="Verdana" w:hAnsi="Verdana"/>
              </w:rPr>
              <w:t>1.</w:t>
            </w:r>
          </w:p>
        </w:tc>
        <w:tc>
          <w:tcPr>
            <w:tcW w:w="7230" w:type="dxa"/>
          </w:tcPr>
          <w:p w:rsidR="0075499E" w:rsidRPr="002D519E" w:rsidRDefault="0023025C" w:rsidP="003443D8">
            <w:pPr>
              <w:rPr>
                <w:rFonts w:ascii="Verdana" w:hAnsi="Verdana" w:cs="Arial"/>
              </w:rPr>
            </w:pPr>
            <w:r w:rsidRPr="002D519E">
              <w:rPr>
                <w:rFonts w:ascii="Verdana" w:hAnsi="Verdana" w:cs="Arial"/>
              </w:rPr>
              <w:t>Lage am Jakobsweg / Nähe zum Weg (max. 2km) &lt;</w:t>
            </w:r>
            <w:r w:rsidR="005C5DEC" w:rsidRPr="002D519E">
              <w:rPr>
                <w:rFonts w:ascii="Verdana" w:hAnsi="Verdana" w:cs="Arial"/>
              </w:rPr>
              <w:t xml:space="preserve"> </w:t>
            </w:r>
            <w:r w:rsidRPr="002D519E">
              <w:rPr>
                <w:rFonts w:ascii="Verdana" w:hAnsi="Verdana" w:cs="Arial"/>
              </w:rPr>
              <w:t>2km Abholservice</w:t>
            </w:r>
          </w:p>
        </w:tc>
        <w:tc>
          <w:tcPr>
            <w:tcW w:w="1307" w:type="dxa"/>
          </w:tcPr>
          <w:p w:rsidR="0075499E" w:rsidRPr="00BB4891" w:rsidRDefault="0075499E" w:rsidP="00BB4891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75499E" w:rsidRPr="0023025C" w:rsidTr="0075499E">
        <w:tc>
          <w:tcPr>
            <w:tcW w:w="675" w:type="dxa"/>
          </w:tcPr>
          <w:p w:rsidR="0075499E" w:rsidRPr="0023025C" w:rsidRDefault="00BB4891" w:rsidP="00344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7230" w:type="dxa"/>
          </w:tcPr>
          <w:p w:rsidR="0075499E" w:rsidRPr="002D519E" w:rsidRDefault="00BB4891" w:rsidP="003443D8">
            <w:pPr>
              <w:rPr>
                <w:rFonts w:ascii="Verdana" w:hAnsi="Verdana" w:cs="Arial"/>
              </w:rPr>
            </w:pPr>
            <w:r w:rsidRPr="002D519E">
              <w:rPr>
                <w:rFonts w:ascii="Verdana" w:hAnsi="Verdana" w:cs="Arial"/>
              </w:rPr>
              <w:t>Sicheres Grundwissen zum Jakobsweg (Wegeverlauf, regionale Seh</w:t>
            </w:r>
            <w:r w:rsidR="00214F9A" w:rsidRPr="002D519E">
              <w:rPr>
                <w:rFonts w:ascii="Verdana" w:hAnsi="Verdana" w:cs="Arial"/>
              </w:rPr>
              <w:t>enswürdigkeiten, Besonderheiten  z.B.</w:t>
            </w:r>
            <w:r w:rsidR="00816609" w:rsidRPr="002D519E">
              <w:rPr>
                <w:rFonts w:ascii="Verdana" w:hAnsi="Verdana" w:cs="Arial"/>
              </w:rPr>
              <w:t xml:space="preserve"> </w:t>
            </w:r>
            <w:r w:rsidRPr="002D519E">
              <w:rPr>
                <w:rFonts w:ascii="Verdana" w:hAnsi="Verdana" w:cs="Arial"/>
              </w:rPr>
              <w:t>Kirchen, Kapellen, Naturdenkmäler</w:t>
            </w:r>
            <w:r w:rsidR="00214F9A" w:rsidRPr="002D519E">
              <w:rPr>
                <w:rFonts w:ascii="Verdana" w:hAnsi="Verdana" w:cs="Arial"/>
              </w:rPr>
              <w:t>)</w:t>
            </w:r>
          </w:p>
        </w:tc>
        <w:tc>
          <w:tcPr>
            <w:tcW w:w="1307" w:type="dxa"/>
          </w:tcPr>
          <w:p w:rsidR="0075499E" w:rsidRPr="00BB4891" w:rsidRDefault="0075499E" w:rsidP="00BB4891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75499E" w:rsidRPr="0023025C" w:rsidTr="0075499E">
        <w:tc>
          <w:tcPr>
            <w:tcW w:w="675" w:type="dxa"/>
          </w:tcPr>
          <w:p w:rsidR="0075499E" w:rsidRPr="0023025C" w:rsidRDefault="00BB4891" w:rsidP="00344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230" w:type="dxa"/>
          </w:tcPr>
          <w:p w:rsidR="0075499E" w:rsidRPr="002D519E" w:rsidRDefault="00BB4891" w:rsidP="00BB4891">
            <w:pPr>
              <w:rPr>
                <w:rFonts w:ascii="Verdana" w:hAnsi="Verdana" w:cs="Arial"/>
                <w:color w:val="FF0000"/>
              </w:rPr>
            </w:pPr>
            <w:r w:rsidRPr="002D519E">
              <w:rPr>
                <w:rFonts w:ascii="Verdana" w:hAnsi="Verdana" w:cs="Arial"/>
              </w:rPr>
              <w:t>Aufliegen von Informationsmaterialien-Wegbeschreibungen, Öffnungszeiten Kirchen, Gasthäuser, Broschüren zum Jakobsweg</w:t>
            </w:r>
            <w:r w:rsidR="00D328C8" w:rsidRPr="002D519E">
              <w:rPr>
                <w:rFonts w:ascii="Verdana" w:hAnsi="Verdana" w:cs="Arial"/>
              </w:rPr>
              <w:t>, Verkehrsanbindungen (Fahrpläne)</w:t>
            </w:r>
          </w:p>
        </w:tc>
        <w:tc>
          <w:tcPr>
            <w:tcW w:w="1307" w:type="dxa"/>
          </w:tcPr>
          <w:p w:rsidR="0075499E" w:rsidRPr="00BB4891" w:rsidRDefault="0075499E" w:rsidP="00BB4891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75499E" w:rsidRPr="0023025C" w:rsidTr="0075499E">
        <w:tc>
          <w:tcPr>
            <w:tcW w:w="675" w:type="dxa"/>
          </w:tcPr>
          <w:p w:rsidR="0075499E" w:rsidRPr="0023025C" w:rsidRDefault="00BB4891" w:rsidP="00344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230" w:type="dxa"/>
          </w:tcPr>
          <w:p w:rsidR="0075499E" w:rsidRPr="002D519E" w:rsidRDefault="00BB4891" w:rsidP="003443D8">
            <w:pPr>
              <w:rPr>
                <w:rFonts w:ascii="Verdana" w:hAnsi="Verdana" w:cs="Arial"/>
              </w:rPr>
            </w:pPr>
            <w:r w:rsidRPr="002D519E">
              <w:rPr>
                <w:rFonts w:ascii="Verdana" w:hAnsi="Verdana" w:cs="Arial"/>
              </w:rPr>
              <w:t>Pilgerstempel (kann auch ein Hausstempel sein) und Pilgerbuch</w:t>
            </w:r>
          </w:p>
        </w:tc>
        <w:tc>
          <w:tcPr>
            <w:tcW w:w="1307" w:type="dxa"/>
          </w:tcPr>
          <w:p w:rsidR="0075499E" w:rsidRPr="00BB4891" w:rsidRDefault="0075499E" w:rsidP="00BB4891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75499E" w:rsidRPr="0023025C" w:rsidTr="0075499E">
        <w:tc>
          <w:tcPr>
            <w:tcW w:w="675" w:type="dxa"/>
          </w:tcPr>
          <w:p w:rsidR="0075499E" w:rsidRPr="0023025C" w:rsidRDefault="00BB4891" w:rsidP="00344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7230" w:type="dxa"/>
          </w:tcPr>
          <w:p w:rsidR="0075499E" w:rsidRPr="002D519E" w:rsidRDefault="00BB4891" w:rsidP="003443D8">
            <w:pPr>
              <w:rPr>
                <w:rFonts w:ascii="Verdana" w:hAnsi="Verdana" w:cs="Arial"/>
              </w:rPr>
            </w:pPr>
            <w:r w:rsidRPr="002D519E">
              <w:rPr>
                <w:rFonts w:ascii="Verdana" w:hAnsi="Verdana" w:cs="Arial"/>
              </w:rPr>
              <w:t>Ansprechpartner für Fragen zum Jakobsweg in der Region bekannt (</w:t>
            </w:r>
            <w:r w:rsidR="009B715E" w:rsidRPr="002D519E">
              <w:rPr>
                <w:rFonts w:ascii="Verdana" w:hAnsi="Verdana" w:cs="Arial"/>
              </w:rPr>
              <w:t>z.B.</w:t>
            </w:r>
            <w:r w:rsidR="002E6160" w:rsidRPr="002D519E">
              <w:rPr>
                <w:rFonts w:ascii="Verdana" w:hAnsi="Verdana" w:cs="Arial"/>
              </w:rPr>
              <w:t xml:space="preserve"> </w:t>
            </w:r>
            <w:r w:rsidRPr="002D519E">
              <w:rPr>
                <w:rFonts w:ascii="Verdana" w:hAnsi="Verdana" w:cs="Arial"/>
              </w:rPr>
              <w:t>qualifizierte Pilgerbegleiter)</w:t>
            </w:r>
          </w:p>
        </w:tc>
        <w:tc>
          <w:tcPr>
            <w:tcW w:w="1307" w:type="dxa"/>
          </w:tcPr>
          <w:p w:rsidR="0075499E" w:rsidRPr="00BB4891" w:rsidRDefault="0075499E" w:rsidP="00BB4891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</w:tbl>
    <w:p w:rsidR="0075499E" w:rsidRPr="0023025C" w:rsidRDefault="0075499E" w:rsidP="003443D8">
      <w:pPr>
        <w:rPr>
          <w:rFonts w:ascii="Verdana" w:hAnsi="Verdana"/>
        </w:rPr>
      </w:pPr>
    </w:p>
    <w:p w:rsidR="0075499E" w:rsidRPr="006F6FAC" w:rsidRDefault="006F6FAC" w:rsidP="009B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Verdana" w:hAnsi="Verdana"/>
          <w:b/>
        </w:rPr>
      </w:pPr>
      <w:r w:rsidRPr="006F6FAC">
        <w:rPr>
          <w:rFonts w:ascii="Verdana" w:hAnsi="Verdana"/>
          <w:b/>
        </w:rPr>
        <w:t>Mindestkriterien für pilgerfreundliche Unterkünfte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6F6FAC" w:rsidTr="00026C77">
        <w:tc>
          <w:tcPr>
            <w:tcW w:w="675" w:type="dxa"/>
          </w:tcPr>
          <w:p w:rsidR="006F6FAC" w:rsidRPr="0075499E" w:rsidRDefault="006F6FAC" w:rsidP="00026C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7230" w:type="dxa"/>
          </w:tcPr>
          <w:p w:rsidR="006F6FAC" w:rsidRPr="0075499E" w:rsidRDefault="006F6FAC" w:rsidP="00026C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</w:t>
            </w:r>
          </w:p>
        </w:tc>
        <w:tc>
          <w:tcPr>
            <w:tcW w:w="1307" w:type="dxa"/>
          </w:tcPr>
          <w:p w:rsidR="006F6FAC" w:rsidRPr="0075499E" w:rsidRDefault="006F6FAC" w:rsidP="00026C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 erfüllt</w:t>
            </w:r>
          </w:p>
        </w:tc>
      </w:tr>
      <w:tr w:rsidR="006F6FAC" w:rsidRPr="0023025C" w:rsidTr="00026C77">
        <w:tc>
          <w:tcPr>
            <w:tcW w:w="675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 w:rsidRPr="0023025C">
              <w:rPr>
                <w:rFonts w:ascii="Verdana" w:hAnsi="Verdana"/>
              </w:rPr>
              <w:t>1.</w:t>
            </w:r>
          </w:p>
        </w:tc>
        <w:tc>
          <w:tcPr>
            <w:tcW w:w="7230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Übernachtung kann kurzfristig und für eine Nacht erfolgen</w:t>
            </w:r>
          </w:p>
        </w:tc>
        <w:tc>
          <w:tcPr>
            <w:tcW w:w="1307" w:type="dxa"/>
          </w:tcPr>
          <w:p w:rsidR="006F6FAC" w:rsidRPr="00BB4891" w:rsidRDefault="006F6FAC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6F6FAC" w:rsidRPr="0023025C" w:rsidTr="00026C77">
        <w:tc>
          <w:tcPr>
            <w:tcW w:w="675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7230" w:type="dxa"/>
          </w:tcPr>
          <w:p w:rsidR="00664A82" w:rsidRPr="004A784D" w:rsidRDefault="000103FD" w:rsidP="004A784D">
            <w:pPr>
              <w:rPr>
                <w:rFonts w:ascii="Verdana" w:hAnsi="Verdana"/>
              </w:rPr>
            </w:pPr>
            <w:r w:rsidRPr="004A784D">
              <w:rPr>
                <w:rFonts w:ascii="Verdana" w:hAnsi="Verdana"/>
              </w:rPr>
              <w:t xml:space="preserve">Frühstück </w:t>
            </w:r>
            <w:r w:rsidR="00D328C8" w:rsidRPr="004A784D">
              <w:rPr>
                <w:rFonts w:ascii="Verdana" w:hAnsi="Verdana"/>
              </w:rPr>
              <w:t xml:space="preserve"> und Abendessen </w:t>
            </w:r>
            <w:r w:rsidRPr="004A784D">
              <w:rPr>
                <w:rFonts w:ascii="Verdana" w:hAnsi="Verdana"/>
              </w:rPr>
              <w:t xml:space="preserve">vor Ort ist gewährleistet – Information über </w:t>
            </w:r>
            <w:r w:rsidR="004A784D">
              <w:rPr>
                <w:rFonts w:ascii="Verdana" w:hAnsi="Verdana"/>
              </w:rPr>
              <w:t>Verpflegung</w:t>
            </w:r>
            <w:r w:rsidRPr="004A784D">
              <w:rPr>
                <w:rFonts w:ascii="Verdana" w:hAnsi="Verdana"/>
              </w:rPr>
              <w:t>smöglichkeiten (Unterkunft, Bäcker, Gasthaus, Café)</w:t>
            </w:r>
          </w:p>
        </w:tc>
        <w:tc>
          <w:tcPr>
            <w:tcW w:w="1307" w:type="dxa"/>
          </w:tcPr>
          <w:p w:rsidR="006F6FAC" w:rsidRPr="00BB4891" w:rsidRDefault="006F6FAC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6F6FAC" w:rsidRPr="0023025C" w:rsidTr="00026C77">
        <w:tc>
          <w:tcPr>
            <w:tcW w:w="675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230" w:type="dxa"/>
          </w:tcPr>
          <w:p w:rsidR="006F6FAC" w:rsidRPr="0023025C" w:rsidRDefault="000103FD" w:rsidP="005923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Möglichkeit Kleidung und Ausrüstung abzulegen</w:t>
            </w:r>
            <w:r w:rsidR="00D328C8">
              <w:rPr>
                <w:rFonts w:ascii="Verdana" w:hAnsi="Verdana"/>
              </w:rPr>
              <w:t xml:space="preserve">, </w:t>
            </w:r>
            <w:r w:rsidR="0059237B">
              <w:rPr>
                <w:rFonts w:ascii="Verdana" w:hAnsi="Verdana"/>
              </w:rPr>
              <w:t xml:space="preserve"> </w:t>
            </w:r>
            <w:r w:rsidR="00A55A20">
              <w:rPr>
                <w:rFonts w:ascii="Verdana" w:hAnsi="Verdana"/>
              </w:rPr>
              <w:t xml:space="preserve">Möglichkeit </w:t>
            </w:r>
            <w:r w:rsidR="0059237B">
              <w:rPr>
                <w:rFonts w:ascii="Verdana" w:hAnsi="Verdana"/>
              </w:rPr>
              <w:t xml:space="preserve">zur </w:t>
            </w:r>
            <w:r w:rsidR="0059237B" w:rsidRPr="004A784D">
              <w:rPr>
                <w:rFonts w:ascii="Verdana" w:hAnsi="Verdana"/>
              </w:rPr>
              <w:t>Handwäsche</w:t>
            </w:r>
            <w:r w:rsidR="00B35222" w:rsidRPr="004A784D">
              <w:rPr>
                <w:rFonts w:ascii="Verdana" w:hAnsi="Verdana"/>
              </w:rPr>
              <w:t xml:space="preserve"> und zu </w:t>
            </w:r>
            <w:r w:rsidR="00B35222">
              <w:rPr>
                <w:rFonts w:ascii="Verdana" w:hAnsi="Verdana"/>
              </w:rPr>
              <w:t>trocknen</w:t>
            </w:r>
          </w:p>
        </w:tc>
        <w:tc>
          <w:tcPr>
            <w:tcW w:w="1307" w:type="dxa"/>
          </w:tcPr>
          <w:p w:rsidR="006F6FAC" w:rsidRPr="00BB4891" w:rsidRDefault="006F6FAC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6F6FAC" w:rsidRPr="0023025C" w:rsidTr="00026C77">
        <w:tc>
          <w:tcPr>
            <w:tcW w:w="675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230" w:type="dxa"/>
          </w:tcPr>
          <w:p w:rsidR="006F6FAC" w:rsidRPr="0023025C" w:rsidRDefault="00B35222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„Wanderapotheke“ steht für die einfache Versorgung von Wunden zur Verfügung (Blasenpflaster, Zeckenzange)</w:t>
            </w:r>
          </w:p>
        </w:tc>
        <w:tc>
          <w:tcPr>
            <w:tcW w:w="1307" w:type="dxa"/>
          </w:tcPr>
          <w:p w:rsidR="006F6FAC" w:rsidRPr="00BB4891" w:rsidRDefault="006F6FAC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6F6FAC" w:rsidRPr="0023025C" w:rsidTr="00026C77">
        <w:tc>
          <w:tcPr>
            <w:tcW w:w="675" w:type="dxa"/>
          </w:tcPr>
          <w:p w:rsidR="006F6FAC" w:rsidRPr="0023025C" w:rsidRDefault="006F6FAC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7230" w:type="dxa"/>
          </w:tcPr>
          <w:p w:rsidR="006F6FAC" w:rsidRPr="0023025C" w:rsidRDefault="00CA271E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Auffüllen</w:t>
            </w:r>
            <w:r w:rsidR="00B35222">
              <w:rPr>
                <w:rFonts w:ascii="Verdana" w:hAnsi="Verdana"/>
              </w:rPr>
              <w:t xml:space="preserve"> von Wasserflaschen mit Leitungs- oder Quellwasser</w:t>
            </w:r>
          </w:p>
        </w:tc>
        <w:tc>
          <w:tcPr>
            <w:tcW w:w="1307" w:type="dxa"/>
          </w:tcPr>
          <w:p w:rsidR="006F6FAC" w:rsidRPr="00BB4891" w:rsidRDefault="006F6FAC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B35222" w:rsidRPr="0023025C" w:rsidTr="00026C77">
        <w:tc>
          <w:tcPr>
            <w:tcW w:w="675" w:type="dxa"/>
          </w:tcPr>
          <w:p w:rsidR="00B35222" w:rsidRDefault="00B35222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7230" w:type="dxa"/>
          </w:tcPr>
          <w:p w:rsidR="00B35222" w:rsidRDefault="00B35222" w:rsidP="00026C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Unterstützung bei der Vermittlung von weiteren Pilgerunterkünften falls die Unterkunft belegt ist</w:t>
            </w:r>
          </w:p>
        </w:tc>
        <w:tc>
          <w:tcPr>
            <w:tcW w:w="1307" w:type="dxa"/>
          </w:tcPr>
          <w:p w:rsidR="00B35222" w:rsidRPr="00BB4891" w:rsidRDefault="00B35222" w:rsidP="006F6FAC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</w:tbl>
    <w:p w:rsidR="0075499E" w:rsidRPr="0023025C" w:rsidRDefault="0075499E" w:rsidP="003443D8">
      <w:pPr>
        <w:rPr>
          <w:rFonts w:ascii="Verdana" w:hAnsi="Verdana"/>
        </w:rPr>
      </w:pPr>
    </w:p>
    <w:p w:rsidR="005C5DEC" w:rsidRDefault="005C5DEC" w:rsidP="003443D8">
      <w:pPr>
        <w:rPr>
          <w:rFonts w:ascii="Verdana" w:hAnsi="Verdana"/>
          <w:b/>
        </w:rPr>
      </w:pPr>
    </w:p>
    <w:p w:rsidR="009B715E" w:rsidRDefault="009B715E" w:rsidP="003443D8">
      <w:pPr>
        <w:rPr>
          <w:rFonts w:ascii="Verdana" w:hAnsi="Verdana"/>
          <w:b/>
        </w:rPr>
      </w:pPr>
    </w:p>
    <w:p w:rsidR="00E148DA" w:rsidRDefault="00E148DA" w:rsidP="003443D8">
      <w:pPr>
        <w:rPr>
          <w:rFonts w:ascii="Verdana" w:hAnsi="Verdana"/>
          <w:b/>
        </w:rPr>
      </w:pPr>
    </w:p>
    <w:p w:rsidR="00E148DA" w:rsidRDefault="00E148DA" w:rsidP="003443D8">
      <w:pPr>
        <w:rPr>
          <w:rFonts w:ascii="Verdana" w:hAnsi="Verdana"/>
          <w:b/>
        </w:rPr>
      </w:pPr>
    </w:p>
    <w:p w:rsidR="00E148DA" w:rsidRDefault="00E148DA" w:rsidP="003443D8">
      <w:pPr>
        <w:rPr>
          <w:rFonts w:ascii="Verdana" w:hAnsi="Verdana"/>
          <w:b/>
        </w:rPr>
      </w:pPr>
    </w:p>
    <w:p w:rsidR="0075499E" w:rsidRPr="005C5DEC" w:rsidRDefault="00DA392B" w:rsidP="009B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Verdana" w:hAnsi="Verdana"/>
          <w:b/>
        </w:rPr>
      </w:pPr>
      <w:r w:rsidRPr="005C5DEC">
        <w:rPr>
          <w:rFonts w:ascii="Verdana" w:hAnsi="Verdana"/>
          <w:b/>
        </w:rPr>
        <w:t xml:space="preserve">Kann-Kriterien für pilgerfreundliche Unterkünfte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DA392B" w:rsidTr="00F42A26">
        <w:tc>
          <w:tcPr>
            <w:tcW w:w="675" w:type="dxa"/>
          </w:tcPr>
          <w:p w:rsidR="00DA392B" w:rsidRPr="0075499E" w:rsidRDefault="00DA392B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7230" w:type="dxa"/>
          </w:tcPr>
          <w:p w:rsidR="00DA392B" w:rsidRPr="0075499E" w:rsidRDefault="00DA392B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</w:t>
            </w:r>
          </w:p>
        </w:tc>
        <w:tc>
          <w:tcPr>
            <w:tcW w:w="1307" w:type="dxa"/>
          </w:tcPr>
          <w:p w:rsidR="00DA392B" w:rsidRPr="0075499E" w:rsidRDefault="00DA392B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 erfüllt</w:t>
            </w:r>
          </w:p>
        </w:tc>
      </w:tr>
      <w:tr w:rsidR="00DA392B" w:rsidRPr="0023025C" w:rsidTr="00F42A26">
        <w:tc>
          <w:tcPr>
            <w:tcW w:w="675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 w:rsidRPr="0023025C">
              <w:rPr>
                <w:rFonts w:ascii="Verdana" w:hAnsi="Verdana"/>
              </w:rPr>
              <w:t>1.</w:t>
            </w:r>
          </w:p>
        </w:tc>
        <w:tc>
          <w:tcPr>
            <w:tcW w:w="7230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Ermäßigung der Übernachtung gegen Vorlage eines Pilgerausweises</w:t>
            </w:r>
          </w:p>
        </w:tc>
        <w:tc>
          <w:tcPr>
            <w:tcW w:w="1307" w:type="dxa"/>
          </w:tcPr>
          <w:p w:rsidR="00DA392B" w:rsidRPr="00BB4891" w:rsidRDefault="00DA392B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DA392B" w:rsidRPr="0023025C" w:rsidTr="00F42A26">
        <w:tc>
          <w:tcPr>
            <w:tcW w:w="675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7230" w:type="dxa"/>
          </w:tcPr>
          <w:p w:rsidR="00DA392B" w:rsidRPr="0023025C" w:rsidRDefault="00DA392B" w:rsidP="009B71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Mitnahme </w:t>
            </w:r>
            <w:r w:rsidR="009B715E">
              <w:rPr>
                <w:rFonts w:ascii="Verdana" w:hAnsi="Verdana"/>
              </w:rPr>
              <w:t>eines</w:t>
            </w:r>
            <w:r>
              <w:rPr>
                <w:rFonts w:ascii="Verdana" w:hAnsi="Verdana"/>
              </w:rPr>
              <w:t xml:space="preserve"> Lunchpakets gegen Bezahlung</w:t>
            </w:r>
          </w:p>
        </w:tc>
        <w:tc>
          <w:tcPr>
            <w:tcW w:w="1307" w:type="dxa"/>
          </w:tcPr>
          <w:p w:rsidR="00DA392B" w:rsidRPr="00BB4891" w:rsidRDefault="00DA392B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DA392B" w:rsidRPr="0023025C" w:rsidTr="00F42A26">
        <w:tc>
          <w:tcPr>
            <w:tcW w:w="675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230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Möglichkeit zu</w:t>
            </w:r>
            <w:r w:rsidR="009B715E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Nutzung einer Waschmaschine</w:t>
            </w:r>
          </w:p>
        </w:tc>
        <w:tc>
          <w:tcPr>
            <w:tcW w:w="1307" w:type="dxa"/>
          </w:tcPr>
          <w:p w:rsidR="00DA392B" w:rsidRPr="00BB4891" w:rsidRDefault="00DA392B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DA392B" w:rsidRPr="0023025C" w:rsidTr="00F42A26">
        <w:tc>
          <w:tcPr>
            <w:tcW w:w="675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230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Bereitstellen von Wetterinformationen (Aussichten der nächsten Tage werden ausgehängt bzw. können abgerufen werden)</w:t>
            </w:r>
          </w:p>
        </w:tc>
        <w:tc>
          <w:tcPr>
            <w:tcW w:w="1307" w:type="dxa"/>
          </w:tcPr>
          <w:p w:rsidR="00DA392B" w:rsidRPr="00BB4891" w:rsidRDefault="00DA392B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DA392B" w:rsidRPr="0023025C" w:rsidTr="00F42A26">
        <w:tc>
          <w:tcPr>
            <w:tcW w:w="675" w:type="dxa"/>
          </w:tcPr>
          <w:p w:rsidR="00DA392B" w:rsidRPr="0023025C" w:rsidRDefault="00DA392B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7230" w:type="dxa"/>
          </w:tcPr>
          <w:p w:rsidR="00DA392B" w:rsidRPr="00D328C8" w:rsidRDefault="00DA392B" w:rsidP="00D328C8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Gepäcktransport zur nächsten </w:t>
            </w:r>
            <w:r w:rsidRPr="00664A82">
              <w:rPr>
                <w:rFonts w:ascii="Verdana" w:hAnsi="Verdana"/>
              </w:rPr>
              <w:t>Etappe</w:t>
            </w:r>
            <w:r w:rsidR="00D328C8" w:rsidRPr="00664A82">
              <w:rPr>
                <w:rFonts w:ascii="Verdana" w:hAnsi="Verdana"/>
              </w:rPr>
              <w:t xml:space="preserve"> oder Information über Unternehmen, welche Gepäck- und ggf. Personentransporte durchführen</w:t>
            </w:r>
          </w:p>
        </w:tc>
        <w:tc>
          <w:tcPr>
            <w:tcW w:w="1307" w:type="dxa"/>
          </w:tcPr>
          <w:p w:rsidR="00DA392B" w:rsidRPr="00BB4891" w:rsidRDefault="00DA392B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</w:tbl>
    <w:p w:rsidR="0075499E" w:rsidRDefault="0075499E" w:rsidP="003443D8">
      <w:pPr>
        <w:rPr>
          <w:rFonts w:ascii="Verdana" w:hAnsi="Verdana"/>
        </w:rPr>
      </w:pPr>
    </w:p>
    <w:p w:rsidR="00C2396C" w:rsidRDefault="00C2396C" w:rsidP="003443D8">
      <w:pPr>
        <w:rPr>
          <w:rFonts w:ascii="Verdana" w:hAnsi="Verdana"/>
        </w:rPr>
      </w:pPr>
    </w:p>
    <w:p w:rsidR="00C2396C" w:rsidRPr="00CC2A94" w:rsidRDefault="003F7D51" w:rsidP="009B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Verdana" w:hAnsi="Verdana"/>
          <w:b/>
        </w:rPr>
      </w:pPr>
      <w:r w:rsidRPr="00CC2A94">
        <w:rPr>
          <w:rFonts w:ascii="Verdana" w:hAnsi="Verdana"/>
          <w:b/>
        </w:rPr>
        <w:t>Mindestkriterien und Kann-Kriterien</w:t>
      </w:r>
      <w:r w:rsidR="00C2396C" w:rsidRPr="00CC2A94">
        <w:rPr>
          <w:rFonts w:ascii="Verdana" w:hAnsi="Verdana"/>
          <w:b/>
        </w:rPr>
        <w:t xml:space="preserve"> für pilgerfreundliche Gastronomiebetriebe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C2396C" w:rsidTr="00F42A26">
        <w:tc>
          <w:tcPr>
            <w:tcW w:w="675" w:type="dxa"/>
          </w:tcPr>
          <w:p w:rsidR="00C2396C" w:rsidRPr="0075499E" w:rsidRDefault="00C2396C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7230" w:type="dxa"/>
          </w:tcPr>
          <w:p w:rsidR="00C2396C" w:rsidRPr="0075499E" w:rsidRDefault="00C2396C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</w:t>
            </w:r>
          </w:p>
        </w:tc>
        <w:tc>
          <w:tcPr>
            <w:tcW w:w="1307" w:type="dxa"/>
          </w:tcPr>
          <w:p w:rsidR="00C2396C" w:rsidRPr="0075499E" w:rsidRDefault="00C2396C" w:rsidP="00F42A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5499E">
              <w:rPr>
                <w:rFonts w:ascii="Verdana" w:hAnsi="Verdana"/>
                <w:b/>
                <w:sz w:val="18"/>
                <w:szCs w:val="18"/>
              </w:rPr>
              <w:t>Kriterium erfüllt</w:t>
            </w:r>
          </w:p>
        </w:tc>
      </w:tr>
      <w:tr w:rsidR="00C2396C" w:rsidRPr="0023025C" w:rsidTr="00F42A26">
        <w:tc>
          <w:tcPr>
            <w:tcW w:w="675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 w:rsidRPr="0023025C">
              <w:rPr>
                <w:rFonts w:ascii="Verdana" w:hAnsi="Verdana"/>
              </w:rPr>
              <w:t>1.</w:t>
            </w:r>
          </w:p>
        </w:tc>
        <w:tc>
          <w:tcPr>
            <w:tcW w:w="7230" w:type="dxa"/>
          </w:tcPr>
          <w:p w:rsidR="00C2396C" w:rsidRPr="0023025C" w:rsidRDefault="00C2396C" w:rsidP="0078046A">
            <w:pPr>
              <w:rPr>
                <w:rFonts w:ascii="Verdana" w:hAnsi="Verdana"/>
              </w:rPr>
            </w:pPr>
            <w:r w:rsidRPr="00664A82">
              <w:rPr>
                <w:rFonts w:ascii="Verdana" w:hAnsi="Verdana"/>
              </w:rPr>
              <w:t>Möglichkeit Kleidung und Ausrüstung abzulegen</w:t>
            </w:r>
            <w:r w:rsidR="00D328C8" w:rsidRPr="00664A82">
              <w:rPr>
                <w:rFonts w:ascii="Verdana" w:hAnsi="Verdana"/>
              </w:rPr>
              <w:t>,</w:t>
            </w:r>
            <w:r w:rsidR="0078046A">
              <w:rPr>
                <w:rFonts w:ascii="Verdana" w:hAnsi="Verdana"/>
              </w:rPr>
              <w:t xml:space="preserve"> Möglichkeit zur </w:t>
            </w:r>
            <w:r w:rsidR="00D328C8" w:rsidRPr="00664A82">
              <w:rPr>
                <w:rFonts w:ascii="Verdana" w:hAnsi="Verdana"/>
              </w:rPr>
              <w:t xml:space="preserve"> </w:t>
            </w:r>
            <w:r w:rsidR="00664A82">
              <w:rPr>
                <w:rFonts w:ascii="Verdana" w:hAnsi="Verdana"/>
              </w:rPr>
              <w:t>Handwäsche</w:t>
            </w:r>
            <w:r w:rsidRPr="00664A82">
              <w:rPr>
                <w:rFonts w:ascii="Verdana" w:hAnsi="Verdana"/>
              </w:rPr>
              <w:t xml:space="preserve"> und zu trocknen</w:t>
            </w:r>
          </w:p>
        </w:tc>
        <w:tc>
          <w:tcPr>
            <w:tcW w:w="1307" w:type="dxa"/>
          </w:tcPr>
          <w:p w:rsidR="00C2396C" w:rsidRPr="00BB4891" w:rsidRDefault="00C2396C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C2396C" w:rsidRPr="0023025C" w:rsidTr="00F42A26">
        <w:tc>
          <w:tcPr>
            <w:tcW w:w="675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7230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„Wanderapotheke“ steht für die einfache Versorgung von Wunden zur Verfügung (Blasenpflaster, Zeckenzange)</w:t>
            </w:r>
          </w:p>
        </w:tc>
        <w:tc>
          <w:tcPr>
            <w:tcW w:w="1307" w:type="dxa"/>
          </w:tcPr>
          <w:p w:rsidR="00C2396C" w:rsidRPr="00BB4891" w:rsidRDefault="00C2396C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C2396C" w:rsidRPr="0023025C" w:rsidTr="00F42A26">
        <w:tc>
          <w:tcPr>
            <w:tcW w:w="675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230" w:type="dxa"/>
          </w:tcPr>
          <w:p w:rsidR="00C2396C" w:rsidRPr="0023025C" w:rsidRDefault="0080758A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Auffüllen</w:t>
            </w:r>
            <w:r w:rsidR="00C2396C">
              <w:rPr>
                <w:rFonts w:ascii="Verdana" w:hAnsi="Verdana"/>
              </w:rPr>
              <w:t xml:space="preserve"> von Wasserflaschen mit Leitungs- oder Quellwasser</w:t>
            </w:r>
          </w:p>
        </w:tc>
        <w:tc>
          <w:tcPr>
            <w:tcW w:w="1307" w:type="dxa"/>
          </w:tcPr>
          <w:p w:rsidR="00C2396C" w:rsidRPr="00BB4891" w:rsidRDefault="00C2396C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C2396C" w:rsidRPr="0023025C" w:rsidTr="00F42A26">
        <w:tc>
          <w:tcPr>
            <w:tcW w:w="675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230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Ausweisung des Ruhetages und Öffnungszeiten</w:t>
            </w:r>
          </w:p>
        </w:tc>
        <w:tc>
          <w:tcPr>
            <w:tcW w:w="1307" w:type="dxa"/>
          </w:tcPr>
          <w:p w:rsidR="00C2396C" w:rsidRPr="00BB4891" w:rsidRDefault="00C2396C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  <w:tr w:rsidR="00C2396C" w:rsidRPr="0023025C" w:rsidTr="00F42A26">
        <w:tc>
          <w:tcPr>
            <w:tcW w:w="675" w:type="dxa"/>
          </w:tcPr>
          <w:p w:rsidR="00C2396C" w:rsidRPr="0023025C" w:rsidRDefault="00C2396C" w:rsidP="00F42A26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C2396C" w:rsidRPr="003F7D51" w:rsidRDefault="003F7D51" w:rsidP="00F42A26">
            <w:pPr>
              <w:rPr>
                <w:rFonts w:ascii="Verdana" w:hAnsi="Verdana"/>
                <w:b/>
              </w:rPr>
            </w:pPr>
            <w:r w:rsidRPr="003F7D51">
              <w:rPr>
                <w:rFonts w:ascii="Verdana" w:hAnsi="Verdana"/>
                <w:b/>
              </w:rPr>
              <w:t>KANN-Kriterium</w:t>
            </w:r>
          </w:p>
        </w:tc>
        <w:tc>
          <w:tcPr>
            <w:tcW w:w="1307" w:type="dxa"/>
          </w:tcPr>
          <w:p w:rsidR="00C2396C" w:rsidRPr="00BB4891" w:rsidRDefault="00C2396C" w:rsidP="003F7D51">
            <w:pPr>
              <w:pStyle w:val="Listenabsatz"/>
              <w:rPr>
                <w:rFonts w:ascii="Verdana" w:hAnsi="Verdana"/>
              </w:rPr>
            </w:pPr>
          </w:p>
        </w:tc>
      </w:tr>
      <w:tr w:rsidR="00C2396C" w:rsidRPr="0023025C" w:rsidTr="00F42A26">
        <w:tc>
          <w:tcPr>
            <w:tcW w:w="675" w:type="dxa"/>
          </w:tcPr>
          <w:p w:rsidR="00C2396C" w:rsidRDefault="003F7D51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7230" w:type="dxa"/>
          </w:tcPr>
          <w:p w:rsidR="00C2396C" w:rsidRDefault="003F7D51" w:rsidP="00F42A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Kostengünstiges Pilgergericht gegen Vorlage eines Pilgerausweises</w:t>
            </w:r>
          </w:p>
        </w:tc>
        <w:tc>
          <w:tcPr>
            <w:tcW w:w="1307" w:type="dxa"/>
          </w:tcPr>
          <w:p w:rsidR="00C2396C" w:rsidRPr="00BB4891" w:rsidRDefault="00C2396C" w:rsidP="00F42A2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</w:p>
        </w:tc>
      </w:tr>
    </w:tbl>
    <w:p w:rsidR="005C5DEC" w:rsidRPr="0023025C" w:rsidRDefault="005C5DEC" w:rsidP="003443D8">
      <w:pPr>
        <w:rPr>
          <w:rFonts w:ascii="Verdana" w:hAnsi="Verdana"/>
        </w:rPr>
      </w:pPr>
    </w:p>
    <w:p w:rsidR="0075499E" w:rsidRPr="0023025C" w:rsidRDefault="0075499E" w:rsidP="003443D8">
      <w:pPr>
        <w:rPr>
          <w:rFonts w:ascii="Verdana" w:hAnsi="Verdana"/>
        </w:rPr>
      </w:pPr>
    </w:p>
    <w:p w:rsidR="0075499E" w:rsidRPr="0023025C" w:rsidRDefault="0075499E" w:rsidP="003443D8">
      <w:pPr>
        <w:rPr>
          <w:rFonts w:ascii="Verdana" w:hAnsi="Verdana"/>
        </w:rPr>
      </w:pPr>
    </w:p>
    <w:p w:rsidR="0075499E" w:rsidRPr="0023025C" w:rsidRDefault="0075499E" w:rsidP="003443D8">
      <w:pPr>
        <w:rPr>
          <w:rFonts w:ascii="Verdana" w:hAnsi="Verdana"/>
        </w:rPr>
      </w:pPr>
    </w:p>
    <w:p w:rsidR="0075499E" w:rsidRPr="0023025C" w:rsidRDefault="0075499E" w:rsidP="003443D8">
      <w:pPr>
        <w:rPr>
          <w:rFonts w:ascii="Verdana" w:hAnsi="Verdana"/>
        </w:rPr>
      </w:pPr>
    </w:p>
    <w:p w:rsidR="0075499E" w:rsidRPr="0023025C" w:rsidRDefault="0075499E" w:rsidP="003443D8">
      <w:pPr>
        <w:rPr>
          <w:rFonts w:ascii="Verdana" w:hAnsi="Verdana"/>
        </w:rPr>
      </w:pPr>
    </w:p>
    <w:p w:rsidR="001B5166" w:rsidRDefault="001B5166" w:rsidP="003443D8">
      <w:pPr>
        <w:rPr>
          <w:rFonts w:ascii="Verdana" w:hAnsi="Verdana"/>
        </w:rPr>
      </w:pPr>
    </w:p>
    <w:p w:rsidR="001B5166" w:rsidRPr="0062279C" w:rsidRDefault="001B5166" w:rsidP="003443D8">
      <w:pPr>
        <w:rPr>
          <w:rFonts w:ascii="Verdana" w:hAnsi="Verdana"/>
          <w:b/>
        </w:rPr>
      </w:pPr>
      <w:r w:rsidRPr="0062279C">
        <w:rPr>
          <w:rFonts w:ascii="Verdana" w:hAnsi="Verdana"/>
          <w:b/>
        </w:rPr>
        <w:lastRenderedPageBreak/>
        <w:t>Kontaktdaten des Betriebes:</w:t>
      </w:r>
    </w:p>
    <w:p w:rsidR="00EA27B5" w:rsidRDefault="0062279C" w:rsidP="0062279C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________________________________________________________________Name des Betriebes: </w:t>
      </w:r>
    </w:p>
    <w:p w:rsidR="0062279C" w:rsidRPr="00EA27B5" w:rsidRDefault="001B5166" w:rsidP="0062279C">
      <w:pPr>
        <w:spacing w:after="100" w:afterAutospacing="1" w:line="240" w:lineRule="auto"/>
      </w:pPr>
      <w:r>
        <w:rPr>
          <w:rFonts w:ascii="Verdana" w:hAnsi="Verdana"/>
        </w:rPr>
        <w:t>________________________________________________________________</w:t>
      </w:r>
      <w:r w:rsidR="0062279C" w:rsidRPr="0062279C">
        <w:t xml:space="preserve"> </w:t>
      </w:r>
      <w:r w:rsidR="0062279C" w:rsidRPr="0062279C">
        <w:rPr>
          <w:rFonts w:ascii="Verdana" w:hAnsi="Verdana"/>
        </w:rPr>
        <w:t>Ansprechpartner</w:t>
      </w:r>
      <w:r w:rsidR="0062279C">
        <w:rPr>
          <w:rFonts w:ascii="Verdana" w:hAnsi="Verdana"/>
        </w:rPr>
        <w:t>:</w:t>
      </w:r>
    </w:p>
    <w:p w:rsidR="0062279C" w:rsidRDefault="001B5166" w:rsidP="0062279C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  <w:r w:rsidR="0062279C">
        <w:rPr>
          <w:rFonts w:ascii="Verdana" w:hAnsi="Verdana"/>
        </w:rPr>
        <w:t>Straße:</w:t>
      </w:r>
    </w:p>
    <w:p w:rsidR="00EA27B5" w:rsidRDefault="001B5166" w:rsidP="0062279C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  <w:r w:rsidR="0062279C">
        <w:rPr>
          <w:rFonts w:ascii="Verdana" w:hAnsi="Verdana"/>
        </w:rPr>
        <w:t>________________________</w:t>
      </w:r>
      <w:r>
        <w:rPr>
          <w:rFonts w:ascii="Verdana" w:hAnsi="Verdana"/>
        </w:rPr>
        <w:t>_</w:t>
      </w:r>
      <w:r w:rsidR="0062279C">
        <w:rPr>
          <w:rFonts w:ascii="Verdana" w:hAnsi="Verdana"/>
        </w:rPr>
        <w:t>Ort:</w:t>
      </w:r>
    </w:p>
    <w:p w:rsidR="007D2F4A" w:rsidRDefault="007D2F4A" w:rsidP="007D2F4A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 Internet:</w:t>
      </w:r>
    </w:p>
    <w:p w:rsidR="007D2F4A" w:rsidRDefault="007D2F4A" w:rsidP="007D2F4A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 E-Mail:</w:t>
      </w:r>
    </w:p>
    <w:p w:rsidR="007D2F4A" w:rsidRDefault="007D2F4A" w:rsidP="007D2F4A">
      <w:p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 Telefon/</w:t>
      </w:r>
      <w:r w:rsidR="0059237B">
        <w:rPr>
          <w:rFonts w:ascii="Verdana" w:hAnsi="Verdana"/>
        </w:rPr>
        <w:t>Mobil/</w:t>
      </w:r>
      <w:r>
        <w:rPr>
          <w:rFonts w:ascii="Verdana" w:hAnsi="Verdana"/>
        </w:rPr>
        <w:t>Telefax: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196"/>
      </w:tblGrid>
      <w:tr w:rsidR="00B00194" w:rsidRPr="00BD304D" w:rsidTr="00B00194">
        <w:trPr>
          <w:trHeight w:hRule="exact" w:val="567"/>
          <w:jc w:val="center"/>
        </w:trPr>
        <w:tc>
          <w:tcPr>
            <w:tcW w:w="9196" w:type="dxa"/>
            <w:shd w:val="clear" w:color="auto" w:fill="EEECE1" w:themeFill="background2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B00194" w:rsidRPr="004B525F" w:rsidRDefault="00B00194" w:rsidP="00F42A26">
            <w:pPr>
              <w:spacing w:before="100" w:beforeAutospacing="1" w:line="240" w:lineRule="auto"/>
              <w:jc w:val="center"/>
              <w:rPr>
                <w:b/>
              </w:rPr>
            </w:pPr>
            <w:r w:rsidRPr="004B525F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5F">
              <w:rPr>
                <w:b/>
              </w:rPr>
              <w:instrText xml:space="preserve"> FORMCHECKBOX </w:instrText>
            </w:r>
            <w:r w:rsidRPr="004B525F">
              <w:rPr>
                <w:b/>
              </w:rPr>
            </w:r>
            <w:r w:rsidRPr="004B525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Unterkunft</w:t>
            </w:r>
            <w:r w:rsidRPr="004B525F">
              <w:rPr>
                <w:b/>
              </w:rPr>
              <w:t xml:space="preserve">                      </w:t>
            </w:r>
            <w:r w:rsidRPr="004B525F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5F">
              <w:rPr>
                <w:b/>
              </w:rPr>
              <w:instrText xml:space="preserve"> FORMCHECKBOX </w:instrText>
            </w:r>
            <w:r w:rsidRPr="004B525F">
              <w:rPr>
                <w:b/>
              </w:rPr>
            </w:r>
            <w:r w:rsidRPr="004B525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00194">
              <w:rPr>
                <w:rFonts w:ascii="Verdana" w:hAnsi="Verdana"/>
                <w:b/>
              </w:rPr>
              <w:t>Gastronomie</w:t>
            </w:r>
            <w:r>
              <w:rPr>
                <w:rFonts w:ascii="Verdana" w:hAnsi="Verdana"/>
                <w:b/>
              </w:rPr>
              <w:t xml:space="preserve">             </w:t>
            </w:r>
            <w:r w:rsidRPr="00B00194">
              <w:rPr>
                <w:rFonts w:ascii="Verdana" w:hAnsi="Verdana"/>
                <w:b/>
              </w:rPr>
              <w:t xml:space="preserve">      </w:t>
            </w:r>
            <w:r w:rsidRPr="00B00194">
              <w:rPr>
                <w:rFonts w:ascii="Verdana" w:hAnsi="Verdana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4">
              <w:rPr>
                <w:rFonts w:ascii="Verdana" w:hAnsi="Verdana"/>
                <w:b/>
              </w:rPr>
              <w:instrText xml:space="preserve"> FORMCHECKBOX </w:instrText>
            </w:r>
            <w:r w:rsidRPr="00B00194">
              <w:rPr>
                <w:rFonts w:ascii="Verdana" w:hAnsi="Verdana"/>
                <w:b/>
              </w:rPr>
            </w:r>
            <w:r w:rsidRPr="00B00194">
              <w:rPr>
                <w:rFonts w:ascii="Verdana" w:hAnsi="Verdana"/>
                <w:b/>
              </w:rPr>
              <w:fldChar w:fldCharType="end"/>
            </w:r>
            <w:r w:rsidRPr="00B00194">
              <w:rPr>
                <w:rFonts w:ascii="Verdana" w:hAnsi="Verdana"/>
                <w:b/>
              </w:rPr>
              <w:t xml:space="preserve"> Beides</w:t>
            </w:r>
          </w:p>
        </w:tc>
      </w:tr>
    </w:tbl>
    <w:p w:rsidR="00D04F97" w:rsidRPr="00ED0BC5" w:rsidRDefault="00D04F97" w:rsidP="001B5166">
      <w:pPr>
        <w:rPr>
          <w:rFonts w:ascii="Verdana" w:hAnsi="Verdana"/>
          <w:sz w:val="20"/>
          <w:szCs w:val="20"/>
        </w:rPr>
      </w:pPr>
    </w:p>
    <w:p w:rsidR="009615A6" w:rsidRPr="00ED0BC5" w:rsidRDefault="009615A6" w:rsidP="001B5166">
      <w:p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 xml:space="preserve">Mit Ihrer Unterschrift </w:t>
      </w:r>
    </w:p>
    <w:p w:rsidR="009615A6" w:rsidRPr="00ED0BC5" w:rsidRDefault="009615A6" w:rsidP="009615A6">
      <w:pPr>
        <w:pStyle w:val="Listenabsatz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>Verpflichten Sie sich zur Einhaltung der Mindestkriterien, solange Sie mit dem offiziellem Schild „pilgerfreundliche</w:t>
      </w:r>
      <w:r w:rsidR="0059237B">
        <w:rPr>
          <w:rFonts w:ascii="Verdana" w:hAnsi="Verdana"/>
          <w:sz w:val="20"/>
          <w:szCs w:val="20"/>
        </w:rPr>
        <w:t>r</w:t>
      </w:r>
      <w:r w:rsidRPr="00ED0BC5">
        <w:rPr>
          <w:rFonts w:ascii="Verdana" w:hAnsi="Verdana"/>
          <w:sz w:val="20"/>
          <w:szCs w:val="20"/>
        </w:rPr>
        <w:t xml:space="preserve"> Betrieb“ werben</w:t>
      </w:r>
    </w:p>
    <w:p w:rsidR="009615A6" w:rsidRPr="00ED0BC5" w:rsidRDefault="009615A6" w:rsidP="009615A6">
      <w:pPr>
        <w:pStyle w:val="Listenabsatz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>Erklären Sie sich einverstanden, dass Vertreter der Arbeitsgruppe Jakobswege die Einhaltung der Mindestkriterien überprüfen können</w:t>
      </w:r>
    </w:p>
    <w:p w:rsidR="009615A6" w:rsidRPr="00ED0BC5" w:rsidRDefault="009615A6" w:rsidP="0059237B">
      <w:pPr>
        <w:pStyle w:val="Listenabsatz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 xml:space="preserve">Verpflichten Sie sich etwaige Änderungen </w:t>
      </w:r>
      <w:r w:rsidR="0059237B">
        <w:rPr>
          <w:rFonts w:ascii="Verdana" w:hAnsi="Verdana"/>
          <w:sz w:val="20"/>
          <w:szCs w:val="20"/>
        </w:rPr>
        <w:t>Ihres Betriebes an die Leader-</w:t>
      </w:r>
      <w:r w:rsidRPr="00ED0BC5">
        <w:rPr>
          <w:rFonts w:ascii="Verdana" w:hAnsi="Verdana"/>
          <w:sz w:val="20"/>
          <w:szCs w:val="20"/>
        </w:rPr>
        <w:t xml:space="preserve">Aktionsgruppe </w:t>
      </w:r>
      <w:r w:rsidR="0059237B" w:rsidRPr="0059237B">
        <w:rPr>
          <w:rFonts w:ascii="Verdana" w:hAnsi="Verdana"/>
          <w:sz w:val="20"/>
          <w:szCs w:val="20"/>
        </w:rPr>
        <w:t xml:space="preserve">unverzüglich </w:t>
      </w:r>
      <w:r w:rsidRPr="00ED0BC5">
        <w:rPr>
          <w:rFonts w:ascii="Verdana" w:hAnsi="Verdana"/>
          <w:sz w:val="20"/>
          <w:szCs w:val="20"/>
        </w:rPr>
        <w:t>weiterzugeben</w:t>
      </w:r>
    </w:p>
    <w:p w:rsidR="00664A82" w:rsidRDefault="001D7B50" w:rsidP="001B5166">
      <w:p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>Unterschrift des Betriebes</w:t>
      </w:r>
    </w:p>
    <w:p w:rsidR="00B53748" w:rsidRDefault="00B53748" w:rsidP="001B5166">
      <w:pPr>
        <w:rPr>
          <w:rFonts w:ascii="Verdana" w:hAnsi="Verdana"/>
          <w:sz w:val="20"/>
          <w:szCs w:val="20"/>
        </w:rPr>
      </w:pPr>
    </w:p>
    <w:p w:rsidR="001D7B50" w:rsidRPr="00ED0BC5" w:rsidRDefault="001D7B50" w:rsidP="001B5166">
      <w:pPr>
        <w:rPr>
          <w:rFonts w:ascii="Verdana" w:hAnsi="Verdana"/>
          <w:sz w:val="20"/>
          <w:szCs w:val="20"/>
        </w:rPr>
      </w:pPr>
      <w:r w:rsidRPr="00ED0BC5">
        <w:rPr>
          <w:rFonts w:ascii="Verdana" w:hAnsi="Verdana"/>
          <w:sz w:val="20"/>
          <w:szCs w:val="20"/>
        </w:rPr>
        <w:t>(Wir bestätigen mit dieser Unterschrift die Richtigkeit der Angaben)</w:t>
      </w:r>
    </w:p>
    <w:p w:rsidR="00DA5E36" w:rsidRDefault="00DA5E36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DA5E36" w:rsidRPr="00DA5E36" w:rsidRDefault="00B00194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FF0000"/>
          <w:sz w:val="20"/>
          <w:szCs w:val="20"/>
        </w:rPr>
      </w:pPr>
      <w:r w:rsidRPr="00DA5E36">
        <w:rPr>
          <w:rFonts w:ascii="Verdana" w:hAnsi="Verdana" w:cs="Tahoma"/>
          <w:b/>
          <w:color w:val="FF0000"/>
          <w:sz w:val="20"/>
          <w:szCs w:val="20"/>
        </w:rPr>
        <w:t xml:space="preserve">Bitte senden Sie den ausgefüllten Bogen </w:t>
      </w:r>
      <w:r w:rsidR="00DA5E36" w:rsidRPr="00DA5E36">
        <w:rPr>
          <w:rFonts w:ascii="Verdana" w:hAnsi="Verdana" w:cs="Tahoma"/>
          <w:b/>
          <w:color w:val="FF0000"/>
          <w:sz w:val="20"/>
          <w:szCs w:val="20"/>
        </w:rPr>
        <w:t>unterschrieben zurück an</w:t>
      </w:r>
      <w:r w:rsidR="00DA5E36" w:rsidRPr="00DA5E36">
        <w:rPr>
          <w:rFonts w:ascii="Verdana" w:hAnsi="Verdana" w:cs="Tahoma"/>
          <w:b/>
          <w:bCs/>
          <w:color w:val="FF0000"/>
          <w:sz w:val="20"/>
          <w:szCs w:val="20"/>
        </w:rPr>
        <w:t>:</w:t>
      </w:r>
    </w:p>
    <w:p w:rsidR="00DA5E36" w:rsidRPr="00DA5E36" w:rsidRDefault="00DA5E36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FF0000"/>
          <w:sz w:val="20"/>
          <w:szCs w:val="20"/>
        </w:rPr>
      </w:pPr>
    </w:p>
    <w:p w:rsidR="00DA5E36" w:rsidRDefault="00DA5E36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FF0000"/>
          <w:sz w:val="20"/>
          <w:szCs w:val="20"/>
        </w:rPr>
        <w:sectPr w:rsidR="00DA5E36" w:rsidSect="00E148DA">
          <w:headerReference w:type="default" r:id="rId10"/>
          <w:footerReference w:type="default" r:id="rId11"/>
          <w:pgSz w:w="11906" w:h="16838"/>
          <w:pgMar w:top="543" w:right="1417" w:bottom="1134" w:left="1417" w:header="708" w:footer="370" w:gutter="0"/>
          <w:cols w:space="708"/>
          <w:docGrid w:linePitch="360"/>
        </w:sectPr>
      </w:pPr>
    </w:p>
    <w:p w:rsidR="00DA5E36" w:rsidRPr="00DA5E36" w:rsidRDefault="00DA5E36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color w:val="FF0000"/>
          <w:sz w:val="20"/>
          <w:szCs w:val="20"/>
        </w:rPr>
        <w:lastRenderedPageBreak/>
        <w:t>Post:</w:t>
      </w:r>
      <w:r>
        <w:rPr>
          <w:rFonts w:ascii="Verdana" w:hAnsi="Verdana" w:cs="Tahoma"/>
          <w:b/>
          <w:bCs/>
          <w:color w:val="FF0000"/>
          <w:sz w:val="20"/>
          <w:szCs w:val="20"/>
        </w:rPr>
        <w:br/>
      </w:r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 xml:space="preserve">Unterallgäu </w:t>
      </w:r>
      <w:proofErr w:type="spellStart"/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>Aktiv</w:t>
      </w:r>
      <w:proofErr w:type="spellEnd"/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 xml:space="preserve"> GmbH</w:t>
      </w:r>
    </w:p>
    <w:p w:rsidR="00B00194" w:rsidRPr="00DA5E36" w:rsidRDefault="00DA5E36" w:rsidP="00DA5E3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FF0000"/>
          <w:sz w:val="20"/>
          <w:szCs w:val="20"/>
        </w:rPr>
      </w:pPr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>Kneippstr. 2</w:t>
      </w:r>
      <w:r>
        <w:rPr>
          <w:rFonts w:ascii="Verdana" w:hAnsi="Verdana" w:cs="Tahoma"/>
          <w:b/>
          <w:bCs/>
          <w:color w:val="FF0000"/>
          <w:sz w:val="20"/>
          <w:szCs w:val="20"/>
        </w:rPr>
        <w:br/>
      </w:r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>86825 Bad Wörishofen</w:t>
      </w:r>
    </w:p>
    <w:p w:rsidR="00DA5E36" w:rsidRDefault="00DA5E36" w:rsidP="001B5166">
      <w:pPr>
        <w:rPr>
          <w:rFonts w:ascii="Verdana" w:hAnsi="Verdana" w:cs="Tahoma"/>
          <w:b/>
          <w:bCs/>
          <w:color w:val="FF0000"/>
          <w:sz w:val="20"/>
          <w:szCs w:val="20"/>
        </w:rPr>
        <w:sectPr w:rsidR="00DA5E36" w:rsidSect="00DA5E36">
          <w:type w:val="continuous"/>
          <w:pgSz w:w="11906" w:h="16838"/>
          <w:pgMar w:top="543" w:right="1417" w:bottom="1134" w:left="1417" w:header="708" w:footer="370" w:gutter="0"/>
          <w:cols w:num="2" w:space="708"/>
          <w:docGrid w:linePitch="360"/>
        </w:sectPr>
      </w:pPr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lastRenderedPageBreak/>
        <w:t xml:space="preserve">Fax: </w:t>
      </w:r>
      <w:r>
        <w:rPr>
          <w:rFonts w:ascii="Verdana" w:hAnsi="Verdana" w:cs="Tahoma"/>
          <w:b/>
          <w:bCs/>
          <w:color w:val="FF0000"/>
          <w:sz w:val="20"/>
          <w:szCs w:val="20"/>
        </w:rPr>
        <w:br/>
      </w:r>
      <w:r w:rsidRPr="00DA5E36">
        <w:rPr>
          <w:rFonts w:ascii="Verdana" w:hAnsi="Verdana" w:cs="Tahoma"/>
          <w:b/>
          <w:bCs/>
          <w:color w:val="FF0000"/>
          <w:sz w:val="20"/>
          <w:szCs w:val="20"/>
        </w:rPr>
        <w:t xml:space="preserve">08247/9989020 </w:t>
      </w:r>
      <w:bookmarkStart w:id="0" w:name="_GoBack"/>
      <w:bookmarkEnd w:id="0"/>
    </w:p>
    <w:p w:rsidR="001D7B50" w:rsidRPr="00ED0BC5" w:rsidRDefault="00DA5E36" w:rsidP="001B5166">
      <w:pPr>
        <w:rPr>
          <w:rFonts w:ascii="Verdana" w:hAnsi="Verdana"/>
        </w:rPr>
      </w:pPr>
      <w:r>
        <w:rPr>
          <w:rFonts w:ascii="Verdana" w:hAnsi="Verdana" w:cs="Tahoma"/>
          <w:b/>
          <w:bCs/>
          <w:color w:val="FF0000"/>
          <w:sz w:val="20"/>
          <w:szCs w:val="20"/>
        </w:rPr>
        <w:lastRenderedPageBreak/>
        <w:br/>
      </w:r>
      <w:r w:rsidR="001D7B50" w:rsidRPr="00ED0BC5">
        <w:rPr>
          <w:rFonts w:ascii="Verdana" w:hAnsi="Verdana"/>
        </w:rPr>
        <w:t xml:space="preserve">Wir freuen uns über die Zusammenarbeit und schätzen Ihre Aktivität als </w:t>
      </w:r>
      <w:proofErr w:type="spellStart"/>
      <w:r w:rsidR="001D7B50" w:rsidRPr="00ED0BC5">
        <w:rPr>
          <w:rFonts w:ascii="Verdana" w:hAnsi="Verdana"/>
        </w:rPr>
        <w:t>Qualitäts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 w:rsidR="001D7B50" w:rsidRPr="00ED0BC5">
        <w:rPr>
          <w:rFonts w:ascii="Verdana" w:hAnsi="Verdana"/>
        </w:rPr>
        <w:t>partner</w:t>
      </w:r>
      <w:proofErr w:type="spellEnd"/>
      <w:r w:rsidR="001D7B50" w:rsidRPr="00ED0BC5">
        <w:rPr>
          <w:rFonts w:ascii="Verdana" w:hAnsi="Verdana"/>
        </w:rPr>
        <w:t xml:space="preserve"> sehr</w:t>
      </w:r>
      <w:r w:rsidR="0062279C" w:rsidRPr="00ED0BC5">
        <w:rPr>
          <w:rFonts w:ascii="Verdana" w:hAnsi="Verdana"/>
        </w:rPr>
        <w:t xml:space="preserve">. </w:t>
      </w:r>
    </w:p>
    <w:sectPr w:rsidR="001D7B50" w:rsidRPr="00ED0BC5" w:rsidSect="00DA5E36">
      <w:type w:val="continuous"/>
      <w:pgSz w:w="11906" w:h="16838"/>
      <w:pgMar w:top="543" w:right="1417" w:bottom="1134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D9" w:rsidRDefault="003E0AD9" w:rsidP="00ED0BC5">
      <w:pPr>
        <w:spacing w:after="0" w:line="240" w:lineRule="auto"/>
      </w:pPr>
      <w:r>
        <w:separator/>
      </w:r>
    </w:p>
  </w:endnote>
  <w:endnote w:type="continuationSeparator" w:id="0">
    <w:p w:rsidR="003E0AD9" w:rsidRDefault="003E0AD9" w:rsidP="00ED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5" w:rsidRPr="00664A82" w:rsidRDefault="00ED0BC5" w:rsidP="00ED0BC5">
    <w:pPr>
      <w:pStyle w:val="Fuzeile"/>
      <w:spacing w:line="276" w:lineRule="auto"/>
      <w:jc w:val="center"/>
      <w:rPr>
        <w:sz w:val="16"/>
        <w:szCs w:val="16"/>
      </w:rPr>
    </w:pPr>
    <w:r w:rsidRPr="00664A82">
      <w:rPr>
        <w:sz w:val="16"/>
        <w:szCs w:val="16"/>
      </w:rPr>
      <w:t>Jakobuswege e.V., Notre Dame 1, 85072 Eichstätt</w:t>
    </w:r>
  </w:p>
  <w:p w:rsidR="00ED0BC5" w:rsidRPr="00664A82" w:rsidRDefault="00ED0BC5" w:rsidP="00ED0BC5">
    <w:pPr>
      <w:pStyle w:val="Fuzeile"/>
      <w:spacing w:line="276" w:lineRule="auto"/>
      <w:jc w:val="center"/>
      <w:rPr>
        <w:sz w:val="16"/>
        <w:szCs w:val="16"/>
        <w:lang w:val="en-US"/>
      </w:rPr>
    </w:pPr>
    <w:r w:rsidRPr="00664A82">
      <w:rPr>
        <w:sz w:val="16"/>
        <w:szCs w:val="16"/>
        <w:lang w:val="en-US"/>
      </w:rPr>
      <w:t xml:space="preserve">Email: (info@jakobswege-d.eu), </w:t>
    </w:r>
    <w:proofErr w:type="spellStart"/>
    <w:r w:rsidRPr="00664A82">
      <w:rPr>
        <w:sz w:val="16"/>
        <w:szCs w:val="16"/>
        <w:lang w:val="en-US"/>
      </w:rPr>
      <w:t>Telefon</w:t>
    </w:r>
    <w:proofErr w:type="spellEnd"/>
    <w:r w:rsidRPr="00664A82">
      <w:rPr>
        <w:sz w:val="16"/>
        <w:szCs w:val="16"/>
        <w:lang w:val="en-US"/>
      </w:rPr>
      <w:t>: (08421/ 98 76 31)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D9" w:rsidRDefault="003E0AD9" w:rsidP="00ED0BC5">
      <w:pPr>
        <w:spacing w:after="0" w:line="240" w:lineRule="auto"/>
      </w:pPr>
      <w:r>
        <w:separator/>
      </w:r>
    </w:p>
  </w:footnote>
  <w:footnote w:type="continuationSeparator" w:id="0">
    <w:p w:rsidR="003E0AD9" w:rsidRDefault="003E0AD9" w:rsidP="00ED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DA" w:rsidRDefault="00E148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BFFE37" wp14:editId="7E88653C">
          <wp:simplePos x="0" y="0"/>
          <wp:positionH relativeFrom="margin">
            <wp:posOffset>-534035</wp:posOffset>
          </wp:positionH>
          <wp:positionV relativeFrom="margin">
            <wp:posOffset>-519430</wp:posOffset>
          </wp:positionV>
          <wp:extent cx="6809740" cy="114617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66"/>
    <w:multiLevelType w:val="hybridMultilevel"/>
    <w:tmpl w:val="C37CF7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95C"/>
    <w:multiLevelType w:val="hybridMultilevel"/>
    <w:tmpl w:val="E8549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35E1"/>
    <w:multiLevelType w:val="hybridMultilevel"/>
    <w:tmpl w:val="924CE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AE6"/>
    <w:multiLevelType w:val="hybridMultilevel"/>
    <w:tmpl w:val="37A644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580"/>
    <w:multiLevelType w:val="hybridMultilevel"/>
    <w:tmpl w:val="C602AC30"/>
    <w:lvl w:ilvl="0" w:tplc="682A9E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48CA"/>
    <w:multiLevelType w:val="hybridMultilevel"/>
    <w:tmpl w:val="52F62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2E67"/>
    <w:multiLevelType w:val="hybridMultilevel"/>
    <w:tmpl w:val="E51293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F75FC"/>
    <w:multiLevelType w:val="hybridMultilevel"/>
    <w:tmpl w:val="14488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56044"/>
    <w:multiLevelType w:val="hybridMultilevel"/>
    <w:tmpl w:val="C0F29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D"/>
    <w:rsid w:val="000103FD"/>
    <w:rsid w:val="000A72AD"/>
    <w:rsid w:val="000D558C"/>
    <w:rsid w:val="001B5166"/>
    <w:rsid w:val="001D7B50"/>
    <w:rsid w:val="00214F9A"/>
    <w:rsid w:val="0023025C"/>
    <w:rsid w:val="002864B2"/>
    <w:rsid w:val="002D519E"/>
    <w:rsid w:val="002E6160"/>
    <w:rsid w:val="00344384"/>
    <w:rsid w:val="003443D8"/>
    <w:rsid w:val="003E0AD9"/>
    <w:rsid w:val="003F3689"/>
    <w:rsid w:val="003F7D51"/>
    <w:rsid w:val="00415B6E"/>
    <w:rsid w:val="004A1FBB"/>
    <w:rsid w:val="004A784D"/>
    <w:rsid w:val="005600F2"/>
    <w:rsid w:val="0059237B"/>
    <w:rsid w:val="005A69C9"/>
    <w:rsid w:val="005C5DEC"/>
    <w:rsid w:val="0062279C"/>
    <w:rsid w:val="00664A82"/>
    <w:rsid w:val="00687C34"/>
    <w:rsid w:val="006F6FAC"/>
    <w:rsid w:val="0075499E"/>
    <w:rsid w:val="0078046A"/>
    <w:rsid w:val="007D0772"/>
    <w:rsid w:val="007D2F4A"/>
    <w:rsid w:val="007E4068"/>
    <w:rsid w:val="0080758A"/>
    <w:rsid w:val="00813D48"/>
    <w:rsid w:val="00816609"/>
    <w:rsid w:val="009615A6"/>
    <w:rsid w:val="00990BDE"/>
    <w:rsid w:val="009B715E"/>
    <w:rsid w:val="00A55A20"/>
    <w:rsid w:val="00B00194"/>
    <w:rsid w:val="00B35222"/>
    <w:rsid w:val="00B53748"/>
    <w:rsid w:val="00BB4891"/>
    <w:rsid w:val="00C2396C"/>
    <w:rsid w:val="00C713FC"/>
    <w:rsid w:val="00CA271E"/>
    <w:rsid w:val="00CC2A94"/>
    <w:rsid w:val="00D04F97"/>
    <w:rsid w:val="00D2354F"/>
    <w:rsid w:val="00D328C8"/>
    <w:rsid w:val="00D330BB"/>
    <w:rsid w:val="00D622C0"/>
    <w:rsid w:val="00DA392B"/>
    <w:rsid w:val="00DA5E36"/>
    <w:rsid w:val="00DD6D86"/>
    <w:rsid w:val="00E148DA"/>
    <w:rsid w:val="00EA27B5"/>
    <w:rsid w:val="00ED0BC5"/>
    <w:rsid w:val="00F44FF6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2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2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235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BC5"/>
  </w:style>
  <w:style w:type="paragraph" w:styleId="Fuzeile">
    <w:name w:val="footer"/>
    <w:basedOn w:val="Standard"/>
    <w:link w:val="FuzeileZchn"/>
    <w:uiPriority w:val="99"/>
    <w:unhideWhenUsed/>
    <w:rsid w:val="00ED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BC5"/>
  </w:style>
  <w:style w:type="character" w:styleId="Kommentarzeichen">
    <w:name w:val="annotation reference"/>
    <w:basedOn w:val="Absatz-Standardschriftart"/>
    <w:uiPriority w:val="99"/>
    <w:semiHidden/>
    <w:unhideWhenUsed/>
    <w:rsid w:val="00D328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8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8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8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2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2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235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BC5"/>
  </w:style>
  <w:style w:type="paragraph" w:styleId="Fuzeile">
    <w:name w:val="footer"/>
    <w:basedOn w:val="Standard"/>
    <w:link w:val="FuzeileZchn"/>
    <w:uiPriority w:val="99"/>
    <w:unhideWhenUsed/>
    <w:rsid w:val="00ED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BC5"/>
  </w:style>
  <w:style w:type="character" w:styleId="Kommentarzeichen">
    <w:name w:val="annotation reference"/>
    <w:basedOn w:val="Absatz-Standardschriftart"/>
    <w:uiPriority w:val="99"/>
    <w:semiHidden/>
    <w:unhideWhenUsed/>
    <w:rsid w:val="00D328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8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8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C40D-0021-4A73-B63A-27CF59F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Jakobswege</dc:creator>
  <cp:lastModifiedBy>Kathrin Rietzler</cp:lastModifiedBy>
  <cp:revision>8</cp:revision>
  <cp:lastPrinted>2012-05-30T06:35:00Z</cp:lastPrinted>
  <dcterms:created xsi:type="dcterms:W3CDTF">2012-07-12T08:45:00Z</dcterms:created>
  <dcterms:modified xsi:type="dcterms:W3CDTF">2012-10-18T13:58:00Z</dcterms:modified>
</cp:coreProperties>
</file>